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23" w:rsidRPr="00FC5BFF" w:rsidRDefault="00CF2223" w:rsidP="00CF222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eastAsiaTheme="majorEastAsia"/>
          <w:b/>
          <w:spacing w:val="5"/>
          <w:kern w:val="28"/>
          <w:sz w:val="28"/>
          <w:szCs w:val="28"/>
        </w:rPr>
      </w:pPr>
      <w:r w:rsidRPr="00FC5BFF">
        <w:rPr>
          <w:rFonts w:eastAsiaTheme="majorEastAsia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FC5BFF">
        <w:rPr>
          <w:rFonts w:eastAsiaTheme="majorEastAsia"/>
          <w:b/>
          <w:spacing w:val="5"/>
          <w:kern w:val="28"/>
          <w:sz w:val="28"/>
          <w:szCs w:val="28"/>
        </w:rPr>
        <w:t>Онохойский</w:t>
      </w:r>
      <w:proofErr w:type="spellEnd"/>
      <w:r w:rsidRPr="00FC5BFF">
        <w:rPr>
          <w:rFonts w:eastAsiaTheme="majorEastAsia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CF2223" w:rsidRPr="006251A3" w:rsidRDefault="00CF2223" w:rsidP="00CF2223">
      <w:pPr>
        <w:jc w:val="center"/>
      </w:pPr>
      <w:r w:rsidRPr="00C6557C">
        <w:t xml:space="preserve">671300, Бурятия, Заиграевский район, п. </w:t>
      </w:r>
      <w:proofErr w:type="spellStart"/>
      <w:r w:rsidRPr="00C6557C">
        <w:t>Онохой</w:t>
      </w:r>
      <w:proofErr w:type="spellEnd"/>
      <w:r w:rsidRPr="00C6557C">
        <w:t xml:space="preserve">, ул. Красная Горка 4,  </w:t>
      </w: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6251A3" w:rsidRDefault="00CF2223" w:rsidP="00CF2223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5"/>
          <w:color w:val="002060"/>
          <w:sz w:val="44"/>
          <w:szCs w:val="44"/>
          <w:bdr w:val="none" w:sz="0" w:space="0" w:color="auto" w:frame="1"/>
        </w:rPr>
      </w:pPr>
      <w:r w:rsidRPr="005944F9">
        <w:rPr>
          <w:rStyle w:val="a5"/>
          <w:color w:val="002060"/>
          <w:sz w:val="44"/>
          <w:szCs w:val="44"/>
          <w:bdr w:val="none" w:sz="0" w:space="0" w:color="auto" w:frame="1"/>
        </w:rPr>
        <w:t xml:space="preserve">Конспект образовательной деятельности </w:t>
      </w:r>
    </w:p>
    <w:p w:rsidR="006251A3" w:rsidRDefault="00CF2223" w:rsidP="00CF2223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5"/>
          <w:color w:val="002060"/>
          <w:sz w:val="44"/>
          <w:szCs w:val="44"/>
          <w:bdr w:val="none" w:sz="0" w:space="0" w:color="auto" w:frame="1"/>
        </w:rPr>
      </w:pPr>
      <w:r w:rsidRPr="005944F9">
        <w:rPr>
          <w:rStyle w:val="a5"/>
          <w:color w:val="002060"/>
          <w:sz w:val="44"/>
          <w:szCs w:val="44"/>
          <w:bdr w:val="none" w:sz="0" w:space="0" w:color="auto" w:frame="1"/>
        </w:rPr>
        <w:t xml:space="preserve">по </w:t>
      </w:r>
      <w:r w:rsidR="006251A3">
        <w:rPr>
          <w:rStyle w:val="a5"/>
          <w:color w:val="002060"/>
          <w:sz w:val="44"/>
          <w:szCs w:val="44"/>
          <w:bdr w:val="none" w:sz="0" w:space="0" w:color="auto" w:frame="1"/>
        </w:rPr>
        <w:t xml:space="preserve">формированию основ гражданственности </w:t>
      </w:r>
    </w:p>
    <w:p w:rsidR="00CF2223" w:rsidRPr="005944F9" w:rsidRDefault="006251A3" w:rsidP="006251A3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5"/>
          <w:color w:val="002060"/>
          <w:sz w:val="44"/>
          <w:szCs w:val="44"/>
          <w:bdr w:val="none" w:sz="0" w:space="0" w:color="auto" w:frame="1"/>
        </w:rPr>
      </w:pPr>
      <w:r>
        <w:rPr>
          <w:rStyle w:val="a5"/>
          <w:color w:val="002060"/>
          <w:sz w:val="44"/>
          <w:szCs w:val="44"/>
          <w:bdr w:val="none" w:sz="0" w:space="0" w:color="auto" w:frame="1"/>
        </w:rPr>
        <w:t>и патриотизма у детей старшего дошкольного возраста «</w:t>
      </w:r>
      <w:r w:rsidR="00CF2223">
        <w:rPr>
          <w:rStyle w:val="a5"/>
          <w:color w:val="002060"/>
          <w:sz w:val="44"/>
          <w:szCs w:val="44"/>
          <w:bdr w:val="none" w:sz="0" w:space="0" w:color="auto" w:frame="1"/>
        </w:rPr>
        <w:t>Русская изба</w:t>
      </w:r>
      <w:r>
        <w:rPr>
          <w:rStyle w:val="a5"/>
          <w:color w:val="002060"/>
          <w:sz w:val="44"/>
          <w:szCs w:val="44"/>
          <w:bdr w:val="none" w:sz="0" w:space="0" w:color="auto" w:frame="1"/>
        </w:rPr>
        <w:t>»</w:t>
      </w:r>
    </w:p>
    <w:p w:rsidR="006251A3" w:rsidRDefault="006251A3" w:rsidP="00CF2223">
      <w:pPr>
        <w:spacing w:before="100" w:beforeAutospacing="1" w:after="100" w:afterAutospacing="1" w:line="240" w:lineRule="atLeast"/>
        <w:contextualSpacing/>
        <w:jc w:val="center"/>
        <w:rPr>
          <w:b/>
          <w:i/>
          <w:color w:val="002060"/>
          <w:sz w:val="44"/>
          <w:szCs w:val="44"/>
        </w:rPr>
      </w:pPr>
    </w:p>
    <w:p w:rsidR="00CF2223" w:rsidRPr="00745A2F" w:rsidRDefault="00CF2223" w:rsidP="00CF2223">
      <w:pPr>
        <w:spacing w:before="100" w:beforeAutospacing="1" w:after="100" w:afterAutospacing="1" w:line="240" w:lineRule="atLeast"/>
        <w:contextualSpacing/>
        <w:jc w:val="center"/>
        <w:rPr>
          <w:b/>
          <w:i/>
          <w:color w:val="002060"/>
          <w:sz w:val="44"/>
          <w:szCs w:val="44"/>
        </w:rPr>
      </w:pPr>
      <w:r>
        <w:rPr>
          <w:noProof/>
        </w:rPr>
        <w:drawing>
          <wp:inline distT="0" distB="0" distL="0" distR="0">
            <wp:extent cx="3433834" cy="249911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88" cy="25011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745A2F">
        <w:rPr>
          <w:b/>
          <w:i/>
          <w:color w:val="002060"/>
          <w:sz w:val="44"/>
          <w:szCs w:val="44"/>
        </w:rPr>
        <w:br/>
      </w:r>
    </w:p>
    <w:p w:rsidR="00CF2223" w:rsidRDefault="00CF2223" w:rsidP="00CF2223">
      <w:pPr>
        <w:spacing w:line="360" w:lineRule="auto"/>
        <w:jc w:val="right"/>
        <w:rPr>
          <w:i/>
          <w:sz w:val="32"/>
          <w:szCs w:val="32"/>
        </w:rPr>
      </w:pPr>
    </w:p>
    <w:p w:rsidR="00CF2223" w:rsidRPr="00415060" w:rsidRDefault="00CF2223" w:rsidP="00CF2223">
      <w:pPr>
        <w:spacing w:line="360" w:lineRule="auto"/>
        <w:jc w:val="right"/>
        <w:rPr>
          <w:i/>
          <w:sz w:val="32"/>
          <w:szCs w:val="32"/>
        </w:rPr>
      </w:pPr>
      <w:r w:rsidRPr="00415060">
        <w:rPr>
          <w:i/>
          <w:sz w:val="32"/>
          <w:szCs w:val="32"/>
        </w:rPr>
        <w:t>Воспитатель: Разуваева Наталья Олеговна</w:t>
      </w: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CF2223" w:rsidRDefault="00CF2223" w:rsidP="00CF2223">
      <w:pPr>
        <w:pStyle w:val="a4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CF2223" w:rsidRDefault="00CF2223" w:rsidP="006251A3">
      <w:pPr>
        <w:pStyle w:val="a4"/>
        <w:spacing w:before="0" w:beforeAutospacing="0" w:after="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173342">
        <w:rPr>
          <w:color w:val="000000" w:themeColor="text1"/>
          <w:sz w:val="28"/>
          <w:szCs w:val="28"/>
        </w:rPr>
        <w:t>п.Онохой</w:t>
      </w:r>
    </w:p>
    <w:p w:rsidR="00CF2223" w:rsidRPr="00173342" w:rsidRDefault="00CF2223" w:rsidP="006251A3">
      <w:pPr>
        <w:pStyle w:val="a4"/>
        <w:spacing w:before="0" w:beforeAutospacing="0" w:after="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2024 г.</w:t>
      </w:r>
    </w:p>
    <w:p w:rsidR="006251A3" w:rsidRPr="006251A3" w:rsidRDefault="006251A3" w:rsidP="009B3659">
      <w:pPr>
        <w:jc w:val="both"/>
        <w:rPr>
          <w:rFonts w:eastAsia="Calibri"/>
          <w:sz w:val="28"/>
          <w:szCs w:val="28"/>
        </w:rPr>
      </w:pPr>
      <w:r w:rsidRPr="006251A3">
        <w:rPr>
          <w:b/>
          <w:sz w:val="28"/>
          <w:szCs w:val="28"/>
        </w:rPr>
        <w:lastRenderedPageBreak/>
        <w:t>Цель</w:t>
      </w:r>
      <w:r w:rsidRPr="006251A3">
        <w:rPr>
          <w:sz w:val="28"/>
          <w:szCs w:val="28"/>
        </w:rPr>
        <w:t>: создание</w:t>
      </w:r>
      <w:r w:rsidR="00657091" w:rsidRPr="006251A3">
        <w:rPr>
          <w:sz w:val="28"/>
          <w:szCs w:val="28"/>
        </w:rPr>
        <w:t xml:space="preserve"> педагогических условий, обеспечивающих</w:t>
      </w:r>
      <w:r w:rsidRPr="006251A3">
        <w:rPr>
          <w:sz w:val="28"/>
          <w:szCs w:val="28"/>
        </w:rPr>
        <w:t xml:space="preserve"> </w:t>
      </w:r>
      <w:r w:rsidRPr="006251A3">
        <w:rPr>
          <w:rFonts w:eastAsia="Calibri"/>
          <w:sz w:val="28"/>
          <w:szCs w:val="28"/>
        </w:rPr>
        <w:t>формировани</w:t>
      </w:r>
      <w:r w:rsidRPr="006251A3">
        <w:rPr>
          <w:rFonts w:eastAsia="Calibri"/>
          <w:sz w:val="28"/>
          <w:szCs w:val="28"/>
        </w:rPr>
        <w:t>е</w:t>
      </w:r>
      <w:r w:rsidR="009B3659">
        <w:rPr>
          <w:rFonts w:eastAsia="Calibri"/>
          <w:sz w:val="28"/>
          <w:szCs w:val="28"/>
        </w:rPr>
        <w:t xml:space="preserve"> у детей </w:t>
      </w:r>
      <w:r w:rsidRPr="006251A3">
        <w:rPr>
          <w:rFonts w:eastAsia="Calibri"/>
          <w:sz w:val="28"/>
          <w:szCs w:val="28"/>
        </w:rPr>
        <w:t xml:space="preserve">основ </w:t>
      </w:r>
      <w:r w:rsidRPr="006251A3">
        <w:rPr>
          <w:rFonts w:eastAsia="Calibri"/>
          <w:sz w:val="28"/>
          <w:szCs w:val="28"/>
        </w:rPr>
        <w:t>гражданственности и</w:t>
      </w:r>
      <w:r w:rsidRPr="006251A3">
        <w:rPr>
          <w:rFonts w:eastAsia="Calibri"/>
          <w:sz w:val="28"/>
          <w:szCs w:val="28"/>
        </w:rPr>
        <w:t xml:space="preserve"> патриотизма</w:t>
      </w:r>
      <w:r w:rsidRPr="006251A3">
        <w:rPr>
          <w:rFonts w:eastAsia="Calibri"/>
          <w:sz w:val="28"/>
          <w:szCs w:val="28"/>
        </w:rPr>
        <w:t>.</w:t>
      </w:r>
    </w:p>
    <w:p w:rsidR="00657091" w:rsidRPr="006251A3" w:rsidRDefault="00657091" w:rsidP="006251A3">
      <w:pPr>
        <w:ind w:left="-284"/>
        <w:jc w:val="both"/>
        <w:rPr>
          <w:sz w:val="28"/>
          <w:szCs w:val="28"/>
        </w:rPr>
      </w:pPr>
      <w:r w:rsidRPr="006251A3">
        <w:rPr>
          <w:b/>
          <w:bCs/>
          <w:sz w:val="28"/>
          <w:szCs w:val="28"/>
        </w:rPr>
        <w:t xml:space="preserve"> Задачи</w:t>
      </w:r>
      <w:r w:rsidRPr="006251A3">
        <w:rPr>
          <w:sz w:val="28"/>
          <w:szCs w:val="28"/>
        </w:rPr>
        <w:t>:</w:t>
      </w:r>
    </w:p>
    <w:p w:rsidR="006251A3" w:rsidRPr="009646A1" w:rsidRDefault="009B3659" w:rsidP="006251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продолжать </w:t>
      </w:r>
      <w:r w:rsidR="006251A3" w:rsidRPr="009646A1">
        <w:rPr>
          <w:rFonts w:ascii="Times New Roman" w:hAnsi="Times New Roman"/>
          <w:bCs/>
          <w:sz w:val="28"/>
          <w:szCs w:val="28"/>
        </w:rPr>
        <w:t>знакомить детей с истор</w:t>
      </w:r>
      <w:r>
        <w:rPr>
          <w:rFonts w:ascii="Times New Roman" w:hAnsi="Times New Roman"/>
          <w:bCs/>
          <w:sz w:val="28"/>
          <w:szCs w:val="28"/>
        </w:rPr>
        <w:t>ическим прошлым</w:t>
      </w:r>
      <w:r w:rsidR="006251A3" w:rsidRPr="009646A1">
        <w:rPr>
          <w:rFonts w:ascii="Times New Roman" w:hAnsi="Times New Roman"/>
          <w:bCs/>
          <w:sz w:val="28"/>
          <w:szCs w:val="28"/>
        </w:rPr>
        <w:t xml:space="preserve"> нашей страны;</w:t>
      </w:r>
    </w:p>
    <w:p w:rsidR="006251A3" w:rsidRPr="009646A1" w:rsidRDefault="00657091" w:rsidP="006251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6A1">
        <w:rPr>
          <w:rFonts w:ascii="Times New Roman" w:hAnsi="Times New Roman"/>
          <w:sz w:val="28"/>
          <w:szCs w:val="28"/>
        </w:rPr>
        <w:t>формировать представления детей об истории Древней Руси, о том, как жили древние славяне: знакомить </w:t>
      </w:r>
      <w:hyperlink r:id="rId6" w:history="1">
        <w:r w:rsidRPr="009646A1">
          <w:rPr>
            <w:rFonts w:ascii="Times New Roman" w:hAnsi="Times New Roman"/>
            <w:sz w:val="28"/>
            <w:szCs w:val="28"/>
          </w:rPr>
          <w:t xml:space="preserve"> с</w:t>
        </w:r>
      </w:hyperlink>
      <w:r w:rsidRPr="009646A1">
        <w:rPr>
          <w:rFonts w:ascii="Times New Roman" w:hAnsi="Times New Roman"/>
          <w:sz w:val="28"/>
          <w:szCs w:val="28"/>
        </w:rPr>
        <w:t> жилищем </w:t>
      </w:r>
      <w:hyperlink r:id="rId7" w:history="1">
        <w:r w:rsidRPr="009646A1">
          <w:rPr>
            <w:rFonts w:ascii="Times New Roman" w:hAnsi="Times New Roman"/>
            <w:sz w:val="28"/>
            <w:szCs w:val="28"/>
          </w:rPr>
          <w:t>наших предков</w:t>
        </w:r>
      </w:hyperlink>
      <w:r w:rsidRPr="009646A1">
        <w:rPr>
          <w:rFonts w:ascii="Times New Roman" w:hAnsi="Times New Roman"/>
          <w:sz w:val="28"/>
          <w:szCs w:val="28"/>
        </w:rPr>
        <w:t>, с предметами </w:t>
      </w:r>
      <w:hyperlink r:id="rId8" w:history="1">
        <w:r w:rsidRPr="009646A1">
          <w:rPr>
            <w:rFonts w:ascii="Times New Roman" w:hAnsi="Times New Roman"/>
            <w:sz w:val="28"/>
            <w:szCs w:val="28"/>
          </w:rPr>
          <w:t>быта</w:t>
        </w:r>
      </w:hyperlink>
      <w:r w:rsidRPr="009646A1">
        <w:rPr>
          <w:rFonts w:ascii="Times New Roman" w:hAnsi="Times New Roman"/>
          <w:sz w:val="28"/>
          <w:szCs w:val="28"/>
        </w:rPr>
        <w:t>, их назначением;</w:t>
      </w:r>
    </w:p>
    <w:p w:rsidR="009B3659" w:rsidRDefault="006251A3" w:rsidP="006251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6A1">
        <w:rPr>
          <w:rFonts w:ascii="Times New Roman" w:hAnsi="Times New Roman"/>
          <w:sz w:val="28"/>
          <w:szCs w:val="28"/>
        </w:rPr>
        <w:t>развивать речевую</w:t>
      </w:r>
      <w:r w:rsidR="00657091" w:rsidRPr="009646A1">
        <w:rPr>
          <w:rFonts w:ascii="Times New Roman" w:hAnsi="Times New Roman"/>
          <w:sz w:val="28"/>
          <w:szCs w:val="28"/>
        </w:rPr>
        <w:t xml:space="preserve"> активность детей, использовать в речи распространенные предложения, обогащать активный словарь </w:t>
      </w:r>
      <w:r w:rsidR="009646A1" w:rsidRPr="009646A1">
        <w:rPr>
          <w:rFonts w:ascii="Times New Roman" w:hAnsi="Times New Roman"/>
          <w:sz w:val="28"/>
          <w:szCs w:val="28"/>
        </w:rPr>
        <w:t>детей исконно</w:t>
      </w:r>
      <w:r w:rsidR="00657091" w:rsidRPr="009646A1">
        <w:rPr>
          <w:rFonts w:ascii="Times New Roman" w:hAnsi="Times New Roman"/>
          <w:sz w:val="28"/>
          <w:szCs w:val="28"/>
        </w:rPr>
        <w:t xml:space="preserve">–русскими словами: </w:t>
      </w:r>
      <w:r w:rsidR="009B3659">
        <w:rPr>
          <w:rFonts w:ascii="Times New Roman" w:hAnsi="Times New Roman"/>
          <w:sz w:val="28"/>
          <w:szCs w:val="28"/>
        </w:rPr>
        <w:t xml:space="preserve">предки. </w:t>
      </w:r>
      <w:r w:rsidR="009B3659" w:rsidRPr="009B3659">
        <w:rPr>
          <w:rFonts w:ascii="Times New Roman" w:hAnsi="Times New Roman"/>
          <w:sz w:val="28"/>
          <w:szCs w:val="28"/>
        </w:rPr>
        <w:t>изба, горница, лежанка, запечье, красный угол, рушник</w:t>
      </w:r>
      <w:r w:rsidR="009B3659">
        <w:rPr>
          <w:rFonts w:ascii="Times New Roman" w:hAnsi="Times New Roman"/>
          <w:sz w:val="28"/>
          <w:szCs w:val="28"/>
        </w:rPr>
        <w:t>.</w:t>
      </w:r>
    </w:p>
    <w:p w:rsidR="009646A1" w:rsidRDefault="00657091" w:rsidP="006251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6A1">
        <w:rPr>
          <w:rFonts w:ascii="Times New Roman" w:hAnsi="Times New Roman"/>
          <w:sz w:val="28"/>
          <w:szCs w:val="28"/>
        </w:rPr>
        <w:t>воспитывать </w:t>
      </w:r>
      <w:r w:rsidR="009646A1">
        <w:rPr>
          <w:rFonts w:ascii="Times New Roman" w:hAnsi="Times New Roman"/>
          <w:sz w:val="28"/>
          <w:szCs w:val="28"/>
        </w:rPr>
        <w:t>ценностное отношение к культурному наследию своего народа, к нравственным и культурным традициям России.</w:t>
      </w:r>
    </w:p>
    <w:p w:rsidR="009646A1" w:rsidRPr="009646A1" w:rsidRDefault="009646A1" w:rsidP="009646A1">
      <w:pPr>
        <w:jc w:val="both"/>
        <w:rPr>
          <w:sz w:val="28"/>
          <w:szCs w:val="28"/>
        </w:rPr>
      </w:pPr>
    </w:p>
    <w:p w:rsidR="00F84A1E" w:rsidRDefault="007E2112" w:rsidP="00F84A1E">
      <w:pPr>
        <w:ind w:firstLine="709"/>
        <w:jc w:val="both"/>
        <w:rPr>
          <w:sz w:val="28"/>
          <w:szCs w:val="28"/>
        </w:rPr>
      </w:pPr>
      <w:r w:rsidRPr="00D424F3">
        <w:rPr>
          <w:b/>
          <w:sz w:val="28"/>
          <w:szCs w:val="28"/>
        </w:rPr>
        <w:t>Оборудование:</w:t>
      </w:r>
      <w:r w:rsidR="00D424F3" w:rsidRPr="00D424F3">
        <w:rPr>
          <w:sz w:val="28"/>
          <w:szCs w:val="28"/>
        </w:rPr>
        <w:t xml:space="preserve"> </w:t>
      </w:r>
      <w:r w:rsidR="009646A1">
        <w:rPr>
          <w:sz w:val="28"/>
          <w:szCs w:val="28"/>
        </w:rPr>
        <w:t xml:space="preserve">старинные </w:t>
      </w:r>
      <w:r w:rsidR="00D424F3" w:rsidRPr="00D424F3">
        <w:rPr>
          <w:sz w:val="28"/>
          <w:szCs w:val="28"/>
        </w:rPr>
        <w:t>предметы домашнего обихода</w:t>
      </w:r>
      <w:r w:rsidR="009646A1">
        <w:rPr>
          <w:sz w:val="28"/>
          <w:szCs w:val="28"/>
        </w:rPr>
        <w:t xml:space="preserve"> (прялка, глиняный кувшин, чугунок, кухонная утварь из бересты, деревянные ложки, угольный утюг, самовар)</w:t>
      </w:r>
      <w:r w:rsidR="00F84A1E">
        <w:rPr>
          <w:sz w:val="28"/>
          <w:szCs w:val="28"/>
        </w:rPr>
        <w:t>.</w:t>
      </w:r>
    </w:p>
    <w:p w:rsidR="00F84A1E" w:rsidRDefault="00F84A1E" w:rsidP="00F84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24F3" w:rsidRPr="00D424F3">
        <w:rPr>
          <w:sz w:val="28"/>
          <w:szCs w:val="28"/>
        </w:rPr>
        <w:t>таринная настольная игра «Бирюльки»</w:t>
      </w:r>
      <w:r>
        <w:rPr>
          <w:sz w:val="28"/>
          <w:szCs w:val="28"/>
        </w:rPr>
        <w:t>.</w:t>
      </w:r>
    </w:p>
    <w:p w:rsidR="00F84A1E" w:rsidRDefault="00F84A1E" w:rsidP="00F84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Картинки (и</w:t>
      </w:r>
      <w:r w:rsidRPr="00F84A1E">
        <w:rPr>
          <w:sz w:val="28"/>
          <w:szCs w:val="28"/>
        </w:rPr>
        <w:t>зба</w:t>
      </w:r>
      <w:r>
        <w:rPr>
          <w:sz w:val="28"/>
          <w:szCs w:val="28"/>
        </w:rPr>
        <w:t>, г</w:t>
      </w:r>
      <w:r w:rsidRPr="00F84A1E">
        <w:rPr>
          <w:sz w:val="28"/>
          <w:szCs w:val="28"/>
        </w:rPr>
        <w:t>орница</w:t>
      </w:r>
      <w:r>
        <w:rPr>
          <w:sz w:val="28"/>
          <w:szCs w:val="28"/>
        </w:rPr>
        <w:t>, л</w:t>
      </w:r>
      <w:r w:rsidRPr="00F84A1E">
        <w:rPr>
          <w:sz w:val="28"/>
          <w:szCs w:val="28"/>
        </w:rPr>
        <w:t>ежанка</w:t>
      </w:r>
      <w:r>
        <w:rPr>
          <w:sz w:val="28"/>
          <w:szCs w:val="28"/>
        </w:rPr>
        <w:t>, з</w:t>
      </w:r>
      <w:r w:rsidRPr="00F84A1E">
        <w:rPr>
          <w:sz w:val="28"/>
          <w:szCs w:val="28"/>
        </w:rPr>
        <w:t>апечье</w:t>
      </w:r>
      <w:r>
        <w:rPr>
          <w:sz w:val="28"/>
          <w:szCs w:val="28"/>
        </w:rPr>
        <w:t>, к</w:t>
      </w:r>
      <w:r w:rsidRPr="00F84A1E">
        <w:rPr>
          <w:sz w:val="28"/>
          <w:szCs w:val="28"/>
        </w:rPr>
        <w:t>расный угол</w:t>
      </w:r>
      <w:r>
        <w:rPr>
          <w:sz w:val="28"/>
          <w:szCs w:val="28"/>
        </w:rPr>
        <w:t>, р</w:t>
      </w:r>
      <w:r w:rsidRPr="00F84A1E">
        <w:rPr>
          <w:sz w:val="28"/>
          <w:szCs w:val="28"/>
        </w:rPr>
        <w:t>ушник</w:t>
      </w:r>
      <w:r>
        <w:rPr>
          <w:sz w:val="28"/>
          <w:szCs w:val="28"/>
        </w:rPr>
        <w:t>).</w:t>
      </w:r>
    </w:p>
    <w:p w:rsidR="00F84A1E" w:rsidRDefault="00F84A1E" w:rsidP="00F84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дидактической </w:t>
      </w:r>
      <w:r w:rsidRPr="00F84A1E">
        <w:rPr>
          <w:sz w:val="28"/>
          <w:szCs w:val="28"/>
        </w:rPr>
        <w:t>игр</w:t>
      </w:r>
      <w:r>
        <w:rPr>
          <w:sz w:val="28"/>
          <w:szCs w:val="28"/>
        </w:rPr>
        <w:t xml:space="preserve">ы </w:t>
      </w:r>
      <w:r w:rsidRPr="00F84A1E">
        <w:rPr>
          <w:sz w:val="28"/>
          <w:szCs w:val="28"/>
        </w:rPr>
        <w:t>«Раньше и теперь»</w:t>
      </w:r>
      <w:r>
        <w:rPr>
          <w:sz w:val="28"/>
          <w:szCs w:val="28"/>
        </w:rPr>
        <w:t xml:space="preserve"> </w:t>
      </w:r>
      <w:r w:rsidRPr="00F84A1E">
        <w:rPr>
          <w:sz w:val="28"/>
          <w:szCs w:val="28"/>
        </w:rPr>
        <w:t>(</w:t>
      </w:r>
      <w:proofErr w:type="spellStart"/>
      <w:r w:rsidRPr="00D424F3">
        <w:rPr>
          <w:sz w:val="28"/>
          <w:szCs w:val="28"/>
        </w:rPr>
        <w:t>игровизор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В.В.</w:t>
      </w:r>
      <w:r w:rsidR="009646A1">
        <w:rPr>
          <w:sz w:val="28"/>
          <w:szCs w:val="28"/>
        </w:rPr>
        <w:t xml:space="preserve"> </w:t>
      </w:r>
      <w:proofErr w:type="spellStart"/>
      <w:r w:rsidR="009646A1">
        <w:rPr>
          <w:sz w:val="28"/>
          <w:szCs w:val="28"/>
        </w:rPr>
        <w:t>Воскобовича</w:t>
      </w:r>
      <w:proofErr w:type="spellEnd"/>
      <w:r w:rsidR="009646A1">
        <w:rPr>
          <w:sz w:val="28"/>
          <w:szCs w:val="28"/>
        </w:rPr>
        <w:t xml:space="preserve">, </w:t>
      </w:r>
      <w:r w:rsidR="00D424F3" w:rsidRPr="00D424F3">
        <w:rPr>
          <w:sz w:val="28"/>
          <w:szCs w:val="28"/>
        </w:rPr>
        <w:t>карточки с изображением старинных и современных предметов быта, маркеры</w:t>
      </w:r>
      <w:r w:rsidR="009646A1">
        <w:rPr>
          <w:sz w:val="28"/>
          <w:szCs w:val="28"/>
        </w:rPr>
        <w:t xml:space="preserve"> по количеству детей</w:t>
      </w:r>
      <w:r>
        <w:rPr>
          <w:sz w:val="28"/>
          <w:szCs w:val="28"/>
        </w:rPr>
        <w:t>).</w:t>
      </w:r>
    </w:p>
    <w:p w:rsidR="00657091" w:rsidRDefault="00657091" w:rsidP="00F84A1E">
      <w:pPr>
        <w:ind w:firstLine="709"/>
        <w:jc w:val="both"/>
        <w:rPr>
          <w:b/>
          <w:sz w:val="28"/>
          <w:szCs w:val="28"/>
        </w:rPr>
      </w:pPr>
      <w:r w:rsidRPr="00D424F3">
        <w:rPr>
          <w:b/>
          <w:sz w:val="28"/>
          <w:szCs w:val="28"/>
        </w:rPr>
        <w:t>Ход занятия</w:t>
      </w:r>
      <w:r w:rsidR="005C1CB5" w:rsidRPr="00D424F3">
        <w:rPr>
          <w:b/>
          <w:sz w:val="28"/>
          <w:szCs w:val="28"/>
        </w:rPr>
        <w:t>:</w:t>
      </w:r>
    </w:p>
    <w:p w:rsidR="00F84A1E" w:rsidRPr="00F84A1E" w:rsidRDefault="00F84A1E" w:rsidP="00F84A1E">
      <w:pPr>
        <w:ind w:firstLine="709"/>
        <w:jc w:val="both"/>
        <w:rPr>
          <w:sz w:val="28"/>
          <w:szCs w:val="28"/>
        </w:rPr>
      </w:pPr>
    </w:p>
    <w:p w:rsidR="000B6947" w:rsidRPr="00F84A1E" w:rsidRDefault="005C1CB5" w:rsidP="000B6947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F84A1E">
        <w:rPr>
          <w:rFonts w:ascii="Times New Roman" w:hAnsi="Times New Roman"/>
          <w:b/>
          <w:sz w:val="28"/>
          <w:szCs w:val="28"/>
        </w:rPr>
        <w:t>Орг</w:t>
      </w:r>
      <w:r w:rsidR="009646A1" w:rsidRPr="00F84A1E">
        <w:rPr>
          <w:rFonts w:ascii="Times New Roman" w:hAnsi="Times New Roman"/>
          <w:b/>
          <w:sz w:val="28"/>
          <w:szCs w:val="28"/>
        </w:rPr>
        <w:t>анизационный момент.</w:t>
      </w:r>
    </w:p>
    <w:p w:rsidR="00F84A1E" w:rsidRDefault="00F8018D" w:rsidP="00F84A1E">
      <w:pPr>
        <w:ind w:firstLine="709"/>
        <w:jc w:val="both"/>
        <w:rPr>
          <w:b/>
          <w:sz w:val="28"/>
          <w:szCs w:val="28"/>
        </w:rPr>
      </w:pPr>
      <w:r w:rsidRPr="00F84A1E">
        <w:rPr>
          <w:sz w:val="28"/>
          <w:szCs w:val="28"/>
        </w:rPr>
        <w:t>Дети входят в зал, где на столе оформлена выставка предметами</w:t>
      </w:r>
      <w:r w:rsidRPr="000B6947">
        <w:rPr>
          <w:sz w:val="28"/>
          <w:szCs w:val="28"/>
        </w:rPr>
        <w:t xml:space="preserve"> русского быта. (стол накрыт тканью)</w:t>
      </w:r>
      <w:r w:rsidR="009646A1" w:rsidRPr="000B6947">
        <w:rPr>
          <w:sz w:val="28"/>
          <w:szCs w:val="28"/>
        </w:rPr>
        <w:t>.</w:t>
      </w:r>
    </w:p>
    <w:p w:rsidR="00F8018D" w:rsidRPr="00F84A1E" w:rsidRDefault="00657091" w:rsidP="00F84A1E">
      <w:pPr>
        <w:ind w:firstLine="709"/>
        <w:jc w:val="both"/>
        <w:rPr>
          <w:b/>
          <w:sz w:val="28"/>
          <w:szCs w:val="28"/>
        </w:rPr>
      </w:pPr>
      <w:r w:rsidRPr="00D424F3">
        <w:rPr>
          <w:sz w:val="28"/>
          <w:szCs w:val="28"/>
        </w:rPr>
        <w:t>Воспитатель</w:t>
      </w:r>
      <w:r w:rsidR="009646A1" w:rsidRPr="00D424F3">
        <w:rPr>
          <w:sz w:val="28"/>
          <w:szCs w:val="28"/>
        </w:rPr>
        <w:t>: здравствуйте,</w:t>
      </w:r>
      <w:r w:rsidR="00A40CCA" w:rsidRPr="00D424F3">
        <w:rPr>
          <w:sz w:val="28"/>
          <w:szCs w:val="28"/>
        </w:rPr>
        <w:t xml:space="preserve"> ребята!</w:t>
      </w:r>
      <w:r w:rsidR="00F8018D" w:rsidRPr="00D424F3">
        <w:rPr>
          <w:sz w:val="28"/>
          <w:szCs w:val="28"/>
        </w:rPr>
        <w:t xml:space="preserve"> Как вы думаете, что может находиться под этой тканью? (</w:t>
      </w:r>
      <w:r w:rsidR="009646A1">
        <w:rPr>
          <w:sz w:val="28"/>
          <w:szCs w:val="28"/>
        </w:rPr>
        <w:t>д</w:t>
      </w:r>
      <w:r w:rsidR="00F8018D" w:rsidRPr="00D424F3">
        <w:rPr>
          <w:sz w:val="28"/>
          <w:szCs w:val="28"/>
        </w:rPr>
        <w:t>ети предлагают свои варианты)</w:t>
      </w:r>
      <w:r w:rsidR="00F84A1E">
        <w:rPr>
          <w:sz w:val="28"/>
          <w:szCs w:val="28"/>
        </w:rPr>
        <w:t>.</w:t>
      </w:r>
    </w:p>
    <w:p w:rsidR="00F8018D" w:rsidRDefault="00F8018D" w:rsidP="004B42D5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Воспитатель открывает стол, дети называют предметы, которые знают.</w:t>
      </w:r>
    </w:p>
    <w:p w:rsidR="009646A1" w:rsidRDefault="009646A1" w:rsidP="004B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как вы думаете, эти предметы встречаются в нашей жизни? </w:t>
      </w:r>
    </w:p>
    <w:p w:rsidR="00853F69" w:rsidRDefault="00853F69" w:rsidP="004B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Да это старинные предметы из нашего музея. </w:t>
      </w:r>
      <w:r w:rsidR="004B42D5">
        <w:rPr>
          <w:sz w:val="28"/>
          <w:szCs w:val="28"/>
        </w:rPr>
        <w:t>Этими предметами</w:t>
      </w:r>
      <w:r>
        <w:rPr>
          <w:sz w:val="28"/>
          <w:szCs w:val="28"/>
        </w:rPr>
        <w:t xml:space="preserve"> пользовались наши предки очень давно. </w:t>
      </w:r>
    </w:p>
    <w:p w:rsidR="004B42D5" w:rsidRDefault="00853F69" w:rsidP="004B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Кого мы называем предками (</w:t>
      </w:r>
      <w:r w:rsidRPr="00853F69">
        <w:rPr>
          <w:sz w:val="28"/>
          <w:szCs w:val="28"/>
        </w:rPr>
        <w:t>это люди, которые жили на нашей</w:t>
      </w:r>
      <w:r w:rsidR="004B42D5">
        <w:rPr>
          <w:sz w:val="28"/>
          <w:szCs w:val="28"/>
        </w:rPr>
        <w:t xml:space="preserve"> </w:t>
      </w:r>
      <w:r w:rsidRPr="00853F69">
        <w:rPr>
          <w:sz w:val="28"/>
          <w:szCs w:val="28"/>
        </w:rPr>
        <w:t>земле много-много веков назад. Это наши родные, те, кто родился и жил д</w:t>
      </w:r>
      <w:r w:rsidR="004B42D5">
        <w:rPr>
          <w:sz w:val="28"/>
          <w:szCs w:val="28"/>
        </w:rPr>
        <w:t xml:space="preserve">о </w:t>
      </w:r>
      <w:r w:rsidRPr="00853F69">
        <w:rPr>
          <w:sz w:val="28"/>
          <w:szCs w:val="28"/>
        </w:rPr>
        <w:t>нас</w:t>
      </w:r>
      <w:r>
        <w:rPr>
          <w:sz w:val="28"/>
          <w:szCs w:val="28"/>
        </w:rPr>
        <w:t>).</w:t>
      </w:r>
    </w:p>
    <w:p w:rsidR="00F8018D" w:rsidRDefault="004B42D5" w:rsidP="004B42D5">
      <w:pPr>
        <w:ind w:firstLine="709"/>
        <w:jc w:val="both"/>
        <w:rPr>
          <w:color w:val="000000"/>
          <w:sz w:val="28"/>
          <w:szCs w:val="28"/>
        </w:rPr>
      </w:pPr>
      <w:r w:rsidRPr="00D424F3">
        <w:rPr>
          <w:sz w:val="28"/>
          <w:szCs w:val="28"/>
        </w:rPr>
        <w:t xml:space="preserve">Воспитатель: </w:t>
      </w:r>
      <w:r w:rsidRPr="00D424F3">
        <w:rPr>
          <w:color w:val="000000"/>
          <w:sz w:val="28"/>
          <w:szCs w:val="28"/>
        </w:rPr>
        <w:t>сегодня</w:t>
      </w:r>
      <w:r w:rsidR="00A40CCA" w:rsidRPr="00D424F3">
        <w:rPr>
          <w:color w:val="000000"/>
          <w:sz w:val="28"/>
          <w:szCs w:val="28"/>
        </w:rPr>
        <w:t xml:space="preserve"> я хочу поговорить с вами о </w:t>
      </w:r>
      <w:r>
        <w:rPr>
          <w:color w:val="000000"/>
          <w:sz w:val="28"/>
          <w:szCs w:val="28"/>
        </w:rPr>
        <w:t xml:space="preserve">историческом прошлом нашей </w:t>
      </w:r>
      <w:r w:rsidR="00A40CCA" w:rsidRPr="00D424F3">
        <w:rPr>
          <w:color w:val="000000"/>
          <w:sz w:val="28"/>
          <w:szCs w:val="28"/>
        </w:rPr>
        <w:t>стран</w:t>
      </w:r>
      <w:r>
        <w:rPr>
          <w:color w:val="000000"/>
          <w:sz w:val="28"/>
          <w:szCs w:val="28"/>
        </w:rPr>
        <w:t>ы</w:t>
      </w:r>
      <w:r w:rsidR="00A40CCA" w:rsidRPr="00D424F3">
        <w:rPr>
          <w:color w:val="000000"/>
          <w:sz w:val="28"/>
          <w:szCs w:val="28"/>
        </w:rPr>
        <w:t>.</w:t>
      </w:r>
    </w:p>
    <w:p w:rsidR="004B42D5" w:rsidRDefault="004B42D5" w:rsidP="004B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давайте вспомним как называется наша страна? (Россия).</w:t>
      </w:r>
    </w:p>
    <w:p w:rsidR="004B42D5" w:rsidRDefault="004B42D5" w:rsidP="004B42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Воспитатель. Ребята, в</w:t>
      </w:r>
      <w:r w:rsidR="00A40CCA" w:rsidRPr="00D424F3">
        <w:rPr>
          <w:color w:val="000000"/>
          <w:sz w:val="28"/>
          <w:szCs w:val="28"/>
        </w:rPr>
        <w:t>сегда ли наша страна была такой, как сейчас?</w:t>
      </w:r>
    </w:p>
    <w:p w:rsidR="004B42D5" w:rsidRDefault="004B42D5" w:rsidP="004B42D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Воспитатель. </w:t>
      </w:r>
      <w:r w:rsidR="00A40CCA" w:rsidRPr="00D424F3">
        <w:rPr>
          <w:color w:val="000000"/>
          <w:sz w:val="28"/>
          <w:szCs w:val="28"/>
        </w:rPr>
        <w:t xml:space="preserve">Возникла Россия очень давно, у нее древняя и интересная история. </w:t>
      </w:r>
      <w:r>
        <w:rPr>
          <w:color w:val="000000"/>
          <w:sz w:val="28"/>
          <w:szCs w:val="28"/>
        </w:rPr>
        <w:t xml:space="preserve">Кто знает как </w:t>
      </w:r>
      <w:r w:rsidR="00A40CCA" w:rsidRPr="00D424F3">
        <w:rPr>
          <w:color w:val="000000"/>
          <w:sz w:val="28"/>
          <w:szCs w:val="28"/>
        </w:rPr>
        <w:t>называлось наше государство раньше?</w:t>
      </w:r>
      <w:r w:rsidR="005C1CB5" w:rsidRPr="00D424F3">
        <w:rPr>
          <w:color w:val="000000"/>
          <w:sz w:val="28"/>
          <w:szCs w:val="28"/>
        </w:rPr>
        <w:t xml:space="preserve"> (Русь)</w:t>
      </w:r>
      <w:r w:rsidR="00F84A1E">
        <w:rPr>
          <w:color w:val="000000"/>
          <w:sz w:val="28"/>
          <w:szCs w:val="28"/>
        </w:rPr>
        <w:t>.</w:t>
      </w:r>
    </w:p>
    <w:p w:rsidR="005C1CB5" w:rsidRDefault="00A40CCA" w:rsidP="004B42D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24F3">
        <w:rPr>
          <w:color w:val="000000"/>
          <w:sz w:val="28"/>
          <w:szCs w:val="28"/>
        </w:rPr>
        <w:lastRenderedPageBreak/>
        <w:t>Воспитатель</w:t>
      </w:r>
      <w:r w:rsidR="004B42D5" w:rsidRPr="00D424F3">
        <w:rPr>
          <w:color w:val="000000"/>
          <w:sz w:val="28"/>
          <w:szCs w:val="28"/>
        </w:rPr>
        <w:t>: правильно</w:t>
      </w:r>
      <w:r w:rsidRPr="00D424F3">
        <w:rPr>
          <w:color w:val="000000"/>
          <w:sz w:val="28"/>
          <w:szCs w:val="28"/>
        </w:rPr>
        <w:t>! А жили на Руси наши с вами предки</w:t>
      </w:r>
      <w:r w:rsidR="004B42D5">
        <w:rPr>
          <w:color w:val="000000"/>
          <w:sz w:val="28"/>
          <w:szCs w:val="28"/>
        </w:rPr>
        <w:t xml:space="preserve"> - </w:t>
      </w:r>
      <w:r w:rsidRPr="00D424F3">
        <w:rPr>
          <w:color w:val="000000"/>
          <w:sz w:val="28"/>
          <w:szCs w:val="28"/>
          <w:shd w:val="clear" w:color="auto" w:fill="FFFFFF"/>
        </w:rPr>
        <w:t>славяне.</w:t>
      </w:r>
      <w:r w:rsidR="004B42D5">
        <w:rPr>
          <w:color w:val="000000"/>
          <w:sz w:val="28"/>
          <w:szCs w:val="28"/>
        </w:rPr>
        <w:t xml:space="preserve"> </w:t>
      </w:r>
      <w:r w:rsidRPr="00D424F3">
        <w:rPr>
          <w:color w:val="000000"/>
          <w:sz w:val="28"/>
          <w:szCs w:val="28"/>
          <w:shd w:val="clear" w:color="auto" w:fill="FFFFFF"/>
        </w:rPr>
        <w:t xml:space="preserve">Славяне </w:t>
      </w:r>
      <w:r w:rsidR="004B42D5" w:rsidRPr="00D424F3">
        <w:rPr>
          <w:color w:val="000000"/>
          <w:sz w:val="28"/>
          <w:szCs w:val="28"/>
          <w:shd w:val="clear" w:color="auto" w:fill="FFFFFF"/>
        </w:rPr>
        <w:t>— значит</w:t>
      </w:r>
      <w:r w:rsidRPr="00D424F3">
        <w:rPr>
          <w:color w:val="000000"/>
          <w:sz w:val="28"/>
          <w:szCs w:val="28"/>
          <w:shd w:val="clear" w:color="auto" w:fill="FFFFFF"/>
        </w:rPr>
        <w:t xml:space="preserve"> славные, хорошие люди. Славяне были сильными, мужественными людьми.</w:t>
      </w:r>
    </w:p>
    <w:p w:rsidR="004B42D5" w:rsidRDefault="004B42D5" w:rsidP="004B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Ребята хотите </w:t>
      </w:r>
      <w:r w:rsidR="009B3659">
        <w:rPr>
          <w:sz w:val="28"/>
          <w:szCs w:val="28"/>
        </w:rPr>
        <w:t>узнать,</w:t>
      </w:r>
      <w:r>
        <w:rPr>
          <w:sz w:val="28"/>
          <w:szCs w:val="28"/>
        </w:rPr>
        <w:t xml:space="preserve"> как жили наши предки – </w:t>
      </w:r>
      <w:proofErr w:type="spellStart"/>
      <w:r>
        <w:rPr>
          <w:sz w:val="28"/>
          <w:szCs w:val="28"/>
        </w:rPr>
        <w:t>славане</w:t>
      </w:r>
      <w:proofErr w:type="spellEnd"/>
      <w:r>
        <w:rPr>
          <w:sz w:val="28"/>
          <w:szCs w:val="28"/>
        </w:rPr>
        <w:t xml:space="preserve"> раньше?</w:t>
      </w:r>
    </w:p>
    <w:p w:rsidR="00F84A1E" w:rsidRDefault="004B42D5" w:rsidP="00F84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Предлагаю вам посмотреть интересный видеофильм, который нам расскажет об этом.</w:t>
      </w:r>
    </w:p>
    <w:p w:rsidR="009B3659" w:rsidRDefault="009B3659" w:rsidP="00F84A1E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84A1E" w:rsidRDefault="004B42D5" w:rsidP="00F84A1E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2. Практический этап.</w:t>
      </w:r>
    </w:p>
    <w:p w:rsidR="00F84A1E" w:rsidRDefault="00F84A1E" w:rsidP="00F84A1E">
      <w:pPr>
        <w:ind w:firstLine="709"/>
        <w:jc w:val="both"/>
        <w:rPr>
          <w:sz w:val="28"/>
          <w:szCs w:val="28"/>
          <w:u w:val="single"/>
        </w:rPr>
      </w:pPr>
    </w:p>
    <w:p w:rsidR="005C1CB5" w:rsidRPr="00F84A1E" w:rsidRDefault="005C1CB5" w:rsidP="00F84A1E">
      <w:pPr>
        <w:ind w:firstLine="709"/>
        <w:jc w:val="both"/>
        <w:rPr>
          <w:b/>
          <w:i/>
          <w:sz w:val="28"/>
          <w:szCs w:val="28"/>
        </w:rPr>
      </w:pPr>
      <w:r w:rsidRPr="00F84A1E">
        <w:rPr>
          <w:b/>
          <w:i/>
          <w:sz w:val="28"/>
          <w:szCs w:val="28"/>
        </w:rPr>
        <w:t xml:space="preserve">Просмотр видеофильма «Русская </w:t>
      </w:r>
      <w:r w:rsidR="004B42D5" w:rsidRPr="00F84A1E">
        <w:rPr>
          <w:b/>
          <w:i/>
          <w:sz w:val="28"/>
          <w:szCs w:val="28"/>
        </w:rPr>
        <w:t>изба»</w:t>
      </w:r>
      <w:r w:rsidR="004B42D5" w:rsidRPr="00F84A1E">
        <w:rPr>
          <w:b/>
          <w:i/>
          <w:color w:val="0000FF"/>
          <w:sz w:val="28"/>
          <w:szCs w:val="28"/>
        </w:rPr>
        <w:t xml:space="preserve"> </w:t>
      </w:r>
    </w:p>
    <w:p w:rsidR="009B3659" w:rsidRDefault="009B3659" w:rsidP="004B42D5">
      <w:pPr>
        <w:jc w:val="center"/>
        <w:rPr>
          <w:i/>
          <w:sz w:val="28"/>
          <w:szCs w:val="28"/>
        </w:rPr>
      </w:pPr>
    </w:p>
    <w:p w:rsidR="004B42D5" w:rsidRPr="004B42D5" w:rsidRDefault="004B42D5" w:rsidP="004B42D5">
      <w:pPr>
        <w:jc w:val="center"/>
        <w:rPr>
          <w:i/>
          <w:sz w:val="28"/>
          <w:szCs w:val="28"/>
        </w:rPr>
      </w:pPr>
      <w:r w:rsidRPr="004B42D5">
        <w:rPr>
          <w:i/>
          <w:sz w:val="28"/>
          <w:szCs w:val="28"/>
        </w:rPr>
        <w:t>После просмотра воспитатель задает вопросы.</w:t>
      </w:r>
    </w:p>
    <w:p w:rsidR="00F84A1E" w:rsidRDefault="00F84A1E" w:rsidP="005C1CB5">
      <w:pPr>
        <w:jc w:val="both"/>
        <w:rPr>
          <w:sz w:val="28"/>
          <w:szCs w:val="28"/>
        </w:rPr>
      </w:pPr>
    </w:p>
    <w:p w:rsidR="004B42D5" w:rsidRDefault="004B42D5" w:rsidP="00F84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 какие старинные слова вы услышали?</w:t>
      </w:r>
    </w:p>
    <w:p w:rsidR="00F84A1E" w:rsidRDefault="00F84A1E" w:rsidP="00F84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называют. Воспитатель для напоминания слов демонстрирует </w:t>
      </w:r>
      <w:bookmarkStart w:id="0" w:name="_GoBack"/>
      <w:r>
        <w:rPr>
          <w:sz w:val="28"/>
          <w:szCs w:val="28"/>
        </w:rPr>
        <w:t xml:space="preserve">картинки. </w:t>
      </w:r>
    </w:p>
    <w:bookmarkEnd w:id="0"/>
    <w:p w:rsidR="003514FC" w:rsidRPr="00F84A1E" w:rsidRDefault="003514FC" w:rsidP="00F84A1E">
      <w:pPr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Изба – деревянный дом</w:t>
      </w:r>
    </w:p>
    <w:p w:rsidR="003514FC" w:rsidRPr="00F84A1E" w:rsidRDefault="003514FC" w:rsidP="00F84A1E">
      <w:pPr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Горница – большая комната, в которой принимали гостей</w:t>
      </w:r>
    </w:p>
    <w:p w:rsidR="003514FC" w:rsidRPr="00F84A1E" w:rsidRDefault="003514FC" w:rsidP="00F84A1E">
      <w:pPr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Лежанка – место на печи, где спали люди</w:t>
      </w:r>
    </w:p>
    <w:p w:rsidR="003514FC" w:rsidRPr="00F84A1E" w:rsidRDefault="003514FC" w:rsidP="00F84A1E">
      <w:pPr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Запечье – место между печкой и стеной</w:t>
      </w:r>
    </w:p>
    <w:p w:rsidR="003514FC" w:rsidRPr="00F84A1E" w:rsidRDefault="003514FC" w:rsidP="00F84A1E">
      <w:pPr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Красный угол – место, где находятся иконы</w:t>
      </w:r>
    </w:p>
    <w:p w:rsidR="004B42D5" w:rsidRDefault="003514FC" w:rsidP="00F84A1E">
      <w:pPr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Рушник – нарядное полотенце</w:t>
      </w:r>
    </w:p>
    <w:p w:rsidR="005C1CB5" w:rsidRPr="00D424F3" w:rsidRDefault="005C1CB5" w:rsidP="004B42D5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 xml:space="preserve">- Из чего строили жилище наши предки? </w:t>
      </w:r>
      <w:r w:rsidRPr="00D424F3">
        <w:rPr>
          <w:i/>
          <w:sz w:val="28"/>
          <w:szCs w:val="28"/>
        </w:rPr>
        <w:t>(из дерева, бревен)</w:t>
      </w:r>
    </w:p>
    <w:p w:rsidR="005C1CB5" w:rsidRPr="00D424F3" w:rsidRDefault="005C1CB5" w:rsidP="004B42D5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- Как назывался крестьянский дом, срубленный из бревен?</w:t>
      </w:r>
      <w:r w:rsidRPr="00D424F3">
        <w:rPr>
          <w:i/>
          <w:iCs/>
          <w:sz w:val="28"/>
          <w:szCs w:val="28"/>
        </w:rPr>
        <w:t xml:space="preserve"> (избой)</w:t>
      </w:r>
    </w:p>
    <w:p w:rsidR="005C1CB5" w:rsidRPr="00D424F3" w:rsidRDefault="005C1CB5" w:rsidP="004B42D5">
      <w:pPr>
        <w:ind w:firstLine="709"/>
        <w:jc w:val="both"/>
        <w:rPr>
          <w:i/>
          <w:sz w:val="28"/>
          <w:szCs w:val="28"/>
        </w:rPr>
      </w:pPr>
      <w:r w:rsidRPr="00D424F3">
        <w:rPr>
          <w:sz w:val="28"/>
          <w:szCs w:val="28"/>
        </w:rPr>
        <w:t>- Строили избы из дерева, как и многие дру</w:t>
      </w:r>
      <w:r w:rsidR="00800316" w:rsidRPr="00D424F3">
        <w:rPr>
          <w:sz w:val="28"/>
          <w:szCs w:val="28"/>
        </w:rPr>
        <w:t>гие предметы обихода. Н</w:t>
      </w:r>
      <w:r w:rsidRPr="00D424F3">
        <w:rPr>
          <w:sz w:val="28"/>
          <w:szCs w:val="28"/>
        </w:rPr>
        <w:t>аз</w:t>
      </w:r>
      <w:r w:rsidR="00800316" w:rsidRPr="00D424F3">
        <w:rPr>
          <w:sz w:val="28"/>
          <w:szCs w:val="28"/>
        </w:rPr>
        <w:t xml:space="preserve">овите </w:t>
      </w:r>
      <w:r w:rsidRPr="00D424F3">
        <w:rPr>
          <w:sz w:val="28"/>
          <w:szCs w:val="28"/>
        </w:rPr>
        <w:t>предметы из дерева</w:t>
      </w:r>
      <w:r w:rsidR="00800316" w:rsidRPr="00D424F3">
        <w:rPr>
          <w:sz w:val="28"/>
          <w:szCs w:val="28"/>
        </w:rPr>
        <w:t>?</w:t>
      </w:r>
      <w:r w:rsidRPr="00D424F3">
        <w:rPr>
          <w:sz w:val="28"/>
          <w:szCs w:val="28"/>
        </w:rPr>
        <w:t xml:space="preserve"> </w:t>
      </w:r>
      <w:r w:rsidRPr="00D424F3">
        <w:rPr>
          <w:i/>
          <w:sz w:val="28"/>
          <w:szCs w:val="28"/>
        </w:rPr>
        <w:t>(лавка, сто</w:t>
      </w:r>
      <w:r w:rsidR="00800316" w:rsidRPr="00D424F3">
        <w:rPr>
          <w:i/>
          <w:sz w:val="28"/>
          <w:szCs w:val="28"/>
        </w:rPr>
        <w:t>л, посуда, ложки, сундук,</w:t>
      </w:r>
      <w:r w:rsidRPr="00D424F3">
        <w:rPr>
          <w:i/>
          <w:sz w:val="28"/>
          <w:szCs w:val="28"/>
        </w:rPr>
        <w:t>)</w:t>
      </w:r>
    </w:p>
    <w:p w:rsidR="005C1CB5" w:rsidRPr="00D424F3" w:rsidRDefault="005C1CB5" w:rsidP="004B42D5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 xml:space="preserve">-А  где наши предки брали эти предметы? </w:t>
      </w:r>
      <w:r w:rsidRPr="00D424F3">
        <w:rPr>
          <w:i/>
          <w:sz w:val="28"/>
          <w:szCs w:val="28"/>
        </w:rPr>
        <w:t>(делали своими руками)</w:t>
      </w:r>
    </w:p>
    <w:p w:rsidR="004B42D5" w:rsidRDefault="005C1CB5" w:rsidP="004B42D5">
      <w:pPr>
        <w:ind w:firstLine="709"/>
        <w:jc w:val="both"/>
        <w:rPr>
          <w:color w:val="323232"/>
          <w:sz w:val="28"/>
          <w:szCs w:val="28"/>
        </w:rPr>
      </w:pPr>
      <w:r w:rsidRPr="00D424F3">
        <w:rPr>
          <w:sz w:val="28"/>
          <w:szCs w:val="28"/>
        </w:rPr>
        <w:t>-В наше время мы пользуемся такой мебелью? Как называется мебель,</w:t>
      </w:r>
      <w:r w:rsidRPr="00D424F3">
        <w:rPr>
          <w:color w:val="323232"/>
          <w:sz w:val="28"/>
          <w:szCs w:val="28"/>
        </w:rPr>
        <w:t xml:space="preserve"> которая заменила лавки?</w:t>
      </w:r>
      <w:r w:rsidRPr="00D424F3">
        <w:rPr>
          <w:i/>
          <w:iCs/>
          <w:color w:val="323232"/>
          <w:sz w:val="28"/>
          <w:szCs w:val="28"/>
        </w:rPr>
        <w:t> </w:t>
      </w:r>
      <w:r w:rsidR="00800316" w:rsidRPr="00D424F3">
        <w:rPr>
          <w:color w:val="323232"/>
          <w:sz w:val="28"/>
          <w:szCs w:val="28"/>
        </w:rPr>
        <w:t xml:space="preserve">Сундуки? </w:t>
      </w:r>
    </w:p>
    <w:p w:rsidR="004B42D5" w:rsidRDefault="006651E3" w:rsidP="004B42D5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Воспитатель: Славяне не только работали, но и любили веселиться. Играть в разные игры. И я вам предлагая поиграть в народную игру, которая</w:t>
      </w:r>
      <w:r w:rsidR="004B42D5">
        <w:rPr>
          <w:sz w:val="28"/>
          <w:szCs w:val="28"/>
        </w:rPr>
        <w:t xml:space="preserve"> называется «Бирюльки».</w:t>
      </w:r>
    </w:p>
    <w:p w:rsidR="00F84A1E" w:rsidRPr="00F84A1E" w:rsidRDefault="006651E3" w:rsidP="004B42D5">
      <w:pPr>
        <w:ind w:firstLine="709"/>
        <w:jc w:val="both"/>
        <w:rPr>
          <w:b/>
          <w:i/>
          <w:color w:val="181818"/>
          <w:sz w:val="28"/>
          <w:szCs w:val="28"/>
        </w:rPr>
      </w:pPr>
      <w:r w:rsidRPr="00F84A1E">
        <w:rPr>
          <w:b/>
          <w:i/>
          <w:color w:val="181818"/>
          <w:sz w:val="28"/>
          <w:szCs w:val="28"/>
        </w:rPr>
        <w:t xml:space="preserve">Игра </w:t>
      </w:r>
      <w:r w:rsidR="004B42D5" w:rsidRPr="00F84A1E">
        <w:rPr>
          <w:b/>
          <w:i/>
          <w:color w:val="181818"/>
          <w:sz w:val="28"/>
          <w:szCs w:val="28"/>
        </w:rPr>
        <w:t>«Волшебный</w:t>
      </w:r>
      <w:r w:rsidRPr="00F84A1E">
        <w:rPr>
          <w:b/>
          <w:i/>
          <w:color w:val="181818"/>
          <w:sz w:val="28"/>
          <w:szCs w:val="28"/>
        </w:rPr>
        <w:t xml:space="preserve"> мешочек» с использование старинной русской игры «Бирюльки»</w:t>
      </w:r>
      <w:r w:rsidR="004B42D5" w:rsidRPr="00F84A1E">
        <w:rPr>
          <w:b/>
          <w:i/>
          <w:color w:val="181818"/>
          <w:sz w:val="28"/>
          <w:szCs w:val="28"/>
        </w:rPr>
        <w:t xml:space="preserve">. </w:t>
      </w:r>
    </w:p>
    <w:p w:rsidR="00F84A1E" w:rsidRDefault="006651E3" w:rsidP="00F84A1E">
      <w:pPr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Правила игры:</w:t>
      </w:r>
      <w:r w:rsidRPr="00D424F3">
        <w:rPr>
          <w:sz w:val="28"/>
          <w:szCs w:val="28"/>
        </w:rPr>
        <w:t xml:space="preserve"> каждый из игроков по очереди достает из мешочка одну из фигурок и затем, с закрытыми глазами, на ощупь, находит в мешочке такую же вторую. Если вторая фигурка найдена неправильно, то обе возвращаются назад в мешочек, и ход делает следующий участник. Побеждает тот, кто набрал большее число фигурок.</w:t>
      </w:r>
    </w:p>
    <w:p w:rsidR="00800316" w:rsidRPr="00F84A1E" w:rsidRDefault="00800316" w:rsidP="00F84A1E">
      <w:pPr>
        <w:ind w:firstLine="709"/>
        <w:jc w:val="both"/>
        <w:rPr>
          <w:b/>
          <w:i/>
          <w:color w:val="323232"/>
          <w:sz w:val="28"/>
          <w:szCs w:val="28"/>
        </w:rPr>
      </w:pPr>
      <w:r w:rsidRPr="00F84A1E">
        <w:rPr>
          <w:b/>
          <w:i/>
          <w:sz w:val="28"/>
          <w:szCs w:val="28"/>
        </w:rPr>
        <w:t>Дидактическая игра «Раньше и теперь</w:t>
      </w:r>
      <w:r w:rsidR="00F84A1E" w:rsidRPr="00F84A1E">
        <w:rPr>
          <w:b/>
          <w:i/>
          <w:sz w:val="28"/>
          <w:szCs w:val="28"/>
        </w:rPr>
        <w:t>»</w:t>
      </w:r>
    </w:p>
    <w:p w:rsidR="00800316" w:rsidRPr="00D424F3" w:rsidRDefault="00F84A1E" w:rsidP="00F84A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Описание игры. Детям предлагаются карточки</w:t>
      </w:r>
      <w:r w:rsidR="00800316" w:rsidRPr="00F84A1E">
        <w:rPr>
          <w:sz w:val="28"/>
          <w:szCs w:val="28"/>
        </w:rPr>
        <w:t xml:space="preserve"> с изображением старинных и современных предметов быта)</w:t>
      </w:r>
      <w:r w:rsidRPr="00F84A1E">
        <w:rPr>
          <w:sz w:val="28"/>
          <w:szCs w:val="28"/>
        </w:rPr>
        <w:t>, детям необходимо соединить линией</w:t>
      </w:r>
      <w:r w:rsidR="00800316" w:rsidRPr="00F84A1E">
        <w:rPr>
          <w:sz w:val="28"/>
          <w:szCs w:val="28"/>
        </w:rPr>
        <w:t xml:space="preserve"> по два предмета </w:t>
      </w:r>
      <w:r w:rsidRPr="00F84A1E">
        <w:rPr>
          <w:sz w:val="28"/>
          <w:szCs w:val="28"/>
        </w:rPr>
        <w:t>так, чтобы</w:t>
      </w:r>
      <w:r w:rsidR="00800316" w:rsidRPr="00F84A1E">
        <w:rPr>
          <w:sz w:val="28"/>
          <w:szCs w:val="28"/>
        </w:rPr>
        <w:t xml:space="preserve"> проследить путь каким предмет был, и </w:t>
      </w:r>
      <w:r w:rsidR="00800316" w:rsidRPr="00F84A1E">
        <w:rPr>
          <w:sz w:val="28"/>
          <w:szCs w:val="28"/>
        </w:rPr>
        <w:lastRenderedPageBreak/>
        <w:t xml:space="preserve">каким стал в современном </w:t>
      </w:r>
      <w:r w:rsidRPr="00F84A1E">
        <w:rPr>
          <w:sz w:val="28"/>
          <w:szCs w:val="28"/>
        </w:rPr>
        <w:t>мире (</w:t>
      </w:r>
      <w:r w:rsidR="00800316" w:rsidRPr="00F84A1E">
        <w:rPr>
          <w:sz w:val="28"/>
          <w:szCs w:val="28"/>
        </w:rPr>
        <w:t>дети работают с карточками)</w:t>
      </w:r>
      <w:r w:rsidRPr="00F84A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0316" w:rsidRPr="00D424F3">
        <w:rPr>
          <w:sz w:val="28"/>
          <w:szCs w:val="28"/>
        </w:rPr>
        <w:t xml:space="preserve">Поменяйтесь карточками и проверьте друг друга </w:t>
      </w:r>
    </w:p>
    <w:p w:rsidR="009B3659" w:rsidRDefault="009B3659" w:rsidP="009B3659">
      <w:pPr>
        <w:pStyle w:val="a3"/>
        <w:ind w:left="435"/>
        <w:rPr>
          <w:b/>
          <w:sz w:val="28"/>
          <w:szCs w:val="28"/>
        </w:rPr>
      </w:pPr>
    </w:p>
    <w:p w:rsidR="00A40CCA" w:rsidRPr="009B3659" w:rsidRDefault="006651E3" w:rsidP="009B3659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B3659">
        <w:rPr>
          <w:rFonts w:ascii="Times New Roman" w:hAnsi="Times New Roman"/>
          <w:b/>
          <w:sz w:val="28"/>
          <w:szCs w:val="28"/>
        </w:rPr>
        <w:t>Рефлексия</w:t>
      </w:r>
      <w:r w:rsidR="00F84A1E" w:rsidRPr="009B3659">
        <w:rPr>
          <w:rFonts w:ascii="Times New Roman" w:hAnsi="Times New Roman"/>
          <w:b/>
          <w:sz w:val="28"/>
          <w:szCs w:val="28"/>
        </w:rPr>
        <w:t>.</w:t>
      </w:r>
    </w:p>
    <w:p w:rsidR="00F84A1E" w:rsidRDefault="00F84A1E" w:rsidP="009B3659">
      <w:pPr>
        <w:ind w:left="357" w:firstLine="709"/>
        <w:jc w:val="both"/>
        <w:rPr>
          <w:sz w:val="28"/>
          <w:szCs w:val="28"/>
        </w:rPr>
      </w:pPr>
      <w:r w:rsidRPr="00F84A1E">
        <w:rPr>
          <w:sz w:val="28"/>
          <w:szCs w:val="28"/>
        </w:rPr>
        <w:t>Воспитатель. Ребята вам было сегодня интересно узнать о прошлом нашей страны?</w:t>
      </w:r>
    </w:p>
    <w:p w:rsidR="00F84A1E" w:rsidRDefault="00F84A1E" w:rsidP="009B3659">
      <w:p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что интересного вы узнали?</w:t>
      </w:r>
    </w:p>
    <w:p w:rsidR="00F84A1E" w:rsidRDefault="00F84A1E" w:rsidP="009B3659">
      <w:p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какими старинными словами вы познакомились?</w:t>
      </w:r>
    </w:p>
    <w:p w:rsidR="009B3659" w:rsidRDefault="009B3659" w:rsidP="009B3659">
      <w:p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Ребята, я приготовила для вас подборку картинок из которой вы узнаете, как наши предки шили одежду. Мы продолжим с вами изучать нашу историю.</w:t>
      </w:r>
    </w:p>
    <w:p w:rsidR="00F84A1E" w:rsidRDefault="00F84A1E" w:rsidP="009B3659">
      <w:pPr>
        <w:ind w:left="360"/>
        <w:jc w:val="both"/>
        <w:rPr>
          <w:sz w:val="28"/>
          <w:szCs w:val="28"/>
        </w:rPr>
      </w:pPr>
    </w:p>
    <w:p w:rsidR="00F84A1E" w:rsidRDefault="00F84A1E" w:rsidP="00F84A1E">
      <w:pPr>
        <w:ind w:left="360"/>
        <w:rPr>
          <w:sz w:val="28"/>
          <w:szCs w:val="28"/>
        </w:rPr>
      </w:pPr>
    </w:p>
    <w:p w:rsidR="006651E3" w:rsidRPr="00D424F3" w:rsidRDefault="006651E3">
      <w:pPr>
        <w:rPr>
          <w:sz w:val="28"/>
          <w:szCs w:val="28"/>
        </w:rPr>
      </w:pPr>
    </w:p>
    <w:sectPr w:rsidR="006651E3" w:rsidRPr="00D424F3" w:rsidSect="0063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0B11"/>
    <w:multiLevelType w:val="hybridMultilevel"/>
    <w:tmpl w:val="45CE5AAE"/>
    <w:lvl w:ilvl="0" w:tplc="E7E25D1A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D643DD9"/>
    <w:multiLevelType w:val="hybridMultilevel"/>
    <w:tmpl w:val="2A36C6B6"/>
    <w:lvl w:ilvl="0" w:tplc="CD10605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B0448"/>
    <w:multiLevelType w:val="hybridMultilevel"/>
    <w:tmpl w:val="D5B064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C9F6501"/>
    <w:multiLevelType w:val="hybridMultilevel"/>
    <w:tmpl w:val="437E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091"/>
    <w:rsid w:val="000B6947"/>
    <w:rsid w:val="002C272F"/>
    <w:rsid w:val="003514FC"/>
    <w:rsid w:val="004B42D5"/>
    <w:rsid w:val="005037B4"/>
    <w:rsid w:val="005C1CB5"/>
    <w:rsid w:val="006251A3"/>
    <w:rsid w:val="006338F2"/>
    <w:rsid w:val="00657091"/>
    <w:rsid w:val="006651E3"/>
    <w:rsid w:val="007E1C5B"/>
    <w:rsid w:val="007E2112"/>
    <w:rsid w:val="007E5615"/>
    <w:rsid w:val="00800316"/>
    <w:rsid w:val="00853F69"/>
    <w:rsid w:val="009646A1"/>
    <w:rsid w:val="009B3659"/>
    <w:rsid w:val="00A40CCA"/>
    <w:rsid w:val="00AC687C"/>
    <w:rsid w:val="00AE7AED"/>
    <w:rsid w:val="00CF2223"/>
    <w:rsid w:val="00D424F3"/>
    <w:rsid w:val="00F8018D"/>
    <w:rsid w:val="00F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8430"/>
  <w15:docId w15:val="{71E54DDE-B592-412E-9C94-08F6200D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800316"/>
    <w:pPr>
      <w:spacing w:before="100" w:beforeAutospacing="1" w:after="100" w:afterAutospacing="1"/>
    </w:pPr>
  </w:style>
  <w:style w:type="paragraph" w:customStyle="1" w:styleId="c4">
    <w:name w:val="c4"/>
    <w:basedOn w:val="a"/>
    <w:rsid w:val="007E1C5B"/>
    <w:pPr>
      <w:spacing w:before="100" w:beforeAutospacing="1" w:after="100" w:afterAutospacing="1"/>
    </w:pPr>
  </w:style>
  <w:style w:type="character" w:customStyle="1" w:styleId="c12">
    <w:name w:val="c12"/>
    <w:basedOn w:val="a0"/>
    <w:rsid w:val="007E1C5B"/>
  </w:style>
  <w:style w:type="paragraph" w:customStyle="1" w:styleId="c3">
    <w:name w:val="c3"/>
    <w:basedOn w:val="a"/>
    <w:rsid w:val="007E1C5B"/>
    <w:pPr>
      <w:spacing w:before="100" w:beforeAutospacing="1" w:after="100" w:afterAutospacing="1"/>
    </w:pPr>
  </w:style>
  <w:style w:type="character" w:customStyle="1" w:styleId="c6">
    <w:name w:val="c6"/>
    <w:basedOn w:val="a0"/>
    <w:rsid w:val="007E1C5B"/>
  </w:style>
  <w:style w:type="character" w:customStyle="1" w:styleId="c1">
    <w:name w:val="c1"/>
    <w:basedOn w:val="a0"/>
    <w:rsid w:val="007E1C5B"/>
  </w:style>
  <w:style w:type="character" w:customStyle="1" w:styleId="c0">
    <w:name w:val="c0"/>
    <w:basedOn w:val="a0"/>
    <w:rsid w:val="007E1C5B"/>
  </w:style>
  <w:style w:type="paragraph" w:customStyle="1" w:styleId="headline">
    <w:name w:val="headline"/>
    <w:basedOn w:val="a"/>
    <w:rsid w:val="00CF222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F22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22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2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8.ru/6303-pedsovet-na-temu-vospitanie-esteticheskogo-otnosheniya-k-okruzhayushchemu-miru-i-dizaynu-svoego-by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88.ru/9593-traditsii-i-obychai-nashikh-pred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8.ru/2248-integratsiya-deyatelnosti-pedagogov-dou-po-formirovaniyu-lichnostnoy-gotovnosti-k-shkole-detey-s-narusheniyami-rechi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Ольга</cp:lastModifiedBy>
  <cp:revision>6</cp:revision>
  <cp:lastPrinted>2024-11-18T04:33:00Z</cp:lastPrinted>
  <dcterms:created xsi:type="dcterms:W3CDTF">2024-11-13T01:37:00Z</dcterms:created>
  <dcterms:modified xsi:type="dcterms:W3CDTF">2024-11-18T04:48:00Z</dcterms:modified>
</cp:coreProperties>
</file>