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CA" w:rsidRPr="00FC5BFF" w:rsidRDefault="00E126CA" w:rsidP="00E126CA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FC5BFF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Муниципальное автономное дошкольное образовательное учреждение Онохойский детский сад «Колобок»</w:t>
      </w:r>
    </w:p>
    <w:p w:rsidR="00E126CA" w:rsidRDefault="00E126CA" w:rsidP="00E126CA">
      <w:pPr>
        <w:jc w:val="center"/>
      </w:pPr>
      <w:r w:rsidRPr="00C6557C">
        <w:rPr>
          <w:rFonts w:ascii="Times New Roman" w:hAnsi="Times New Roman" w:cs="Times New Roman"/>
        </w:rPr>
        <w:t xml:space="preserve">671300, Бурятия, Заиграевский район, п. Онохой, ул. Красная Горка 4,  </w:t>
      </w:r>
      <w:hyperlink r:id="rId4" w:history="1"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Kolobok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.64@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inbox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ru</w:t>
        </w:r>
      </w:hyperlink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1F497D" w:themeColor="text2"/>
          <w:sz w:val="44"/>
          <w:szCs w:val="44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1F497D" w:themeColor="text2"/>
          <w:sz w:val="44"/>
          <w:szCs w:val="44"/>
        </w:rPr>
      </w:pPr>
    </w:p>
    <w:p w:rsidR="00E126CA" w:rsidRPr="00E126CA" w:rsidRDefault="00E126CA" w:rsidP="00E126CA">
      <w:pPr>
        <w:spacing w:line="240" w:lineRule="atLeast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126CA">
        <w:rPr>
          <w:rFonts w:ascii="Times New Roman" w:hAnsi="Times New Roman" w:cs="Times New Roman"/>
          <w:b/>
          <w:i/>
          <w:color w:val="002060"/>
          <w:sz w:val="32"/>
          <w:szCs w:val="32"/>
        </w:rPr>
        <w:t>Конспект занятия по рисованию в старшей группе</w:t>
      </w:r>
    </w:p>
    <w:p w:rsidR="00E126CA" w:rsidRPr="00E126CA" w:rsidRDefault="00E126CA" w:rsidP="00E126CA">
      <w:pPr>
        <w:spacing w:line="240" w:lineRule="atLeast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126CA">
        <w:rPr>
          <w:rFonts w:ascii="Times New Roman" w:hAnsi="Times New Roman" w:cs="Times New Roman"/>
          <w:b/>
          <w:i/>
          <w:color w:val="002060"/>
          <w:sz w:val="32"/>
          <w:szCs w:val="32"/>
        </w:rPr>
        <w:t>«Начинается январь, открываем календарь»</w:t>
      </w:r>
    </w:p>
    <w:p w:rsidR="00E126CA" w:rsidRDefault="00E126CA" w:rsidP="00E126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E126CA" w:rsidRDefault="00E126CA" w:rsidP="00E126C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E126CA" w:rsidRDefault="00E126CA" w:rsidP="00E126C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E126CA" w:rsidRDefault="00E126CA" w:rsidP="00E126C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E126CA" w:rsidRDefault="00E126CA" w:rsidP="00E126C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E126CA" w:rsidRPr="00415060" w:rsidRDefault="00E126CA" w:rsidP="00E126C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1506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Воспитатель: Разуваева Наталья Олеговна</w:t>
      </w: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E126CA" w:rsidRDefault="00E126CA" w:rsidP="00E126CA">
      <w:pPr>
        <w:pStyle w:val="a4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</w:p>
    <w:p w:rsidR="00E126CA" w:rsidRDefault="00E126CA" w:rsidP="000E5EC1">
      <w:pPr>
        <w:pStyle w:val="a4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173342">
        <w:rPr>
          <w:color w:val="000000" w:themeColor="text1"/>
          <w:sz w:val="28"/>
          <w:szCs w:val="28"/>
        </w:rPr>
        <w:t>п.Онохой</w:t>
      </w:r>
    </w:p>
    <w:p w:rsidR="00E126CA" w:rsidRPr="00173342" w:rsidRDefault="00E126CA" w:rsidP="000E5EC1">
      <w:pPr>
        <w:pStyle w:val="a4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2026 г.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lastRenderedPageBreak/>
        <w:t>Цели: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Образовательная: Учить детей создавать сюжетную композицию – первую страницу календаря на январь. Закреплять умение передавать характерные признаки зимы и новогодних праздников.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Развивающая: Развивать творческое воображение, чувство цвета и композиции (умение размещать объекты на листе). Развивать мелкую моторику.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Воспитательная: Воспитывать эстетическое отношение к природе и времени года, интерес к народным традициям (зимние праздники – Новый год, Рождество).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Беседы о зиме, признаках января («середина зимы», «просинец», «стужайло»).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Рассматривание календарей разных видов (отрывных, перекидных, настенных).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Чтение стихов и рассказов о зиме (С. Маршак «Январь», И. Суриков «Зима»).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Наблюдение за зимним пейзажем на прогулке.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Разучивание песен, новогодних стихов.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· Для воспитателя: </w:t>
      </w:r>
      <w:proofErr w:type="gramStart"/>
      <w:r w:rsidRPr="00E126CA">
        <w:rPr>
          <w:rFonts w:ascii="Times New Roman" w:hAnsi="Times New Roman" w:cs="Times New Roman"/>
          <w:sz w:val="24"/>
          <w:szCs w:val="24"/>
        </w:rPr>
        <w:t>Готовый образец или презентация/картинки с изображением зимних сюжетов, календарь, музыкальное сопровождение (спокойная инструментальная музыка или «Времена года.</w:t>
      </w:r>
      <w:proofErr w:type="gramEnd"/>
      <w:r w:rsidRPr="00E126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6CA">
        <w:rPr>
          <w:rFonts w:ascii="Times New Roman" w:hAnsi="Times New Roman" w:cs="Times New Roman"/>
          <w:sz w:val="24"/>
          <w:szCs w:val="24"/>
        </w:rPr>
        <w:t>Январь» П.И. Чайковского).</w:t>
      </w:r>
      <w:proofErr w:type="gramEnd"/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Для детей: Листы бумаги формата А</w:t>
      </w:r>
      <w:proofErr w:type="gramStart"/>
      <w:r w:rsidRPr="00E126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126CA">
        <w:rPr>
          <w:rFonts w:ascii="Times New Roman" w:hAnsi="Times New Roman" w:cs="Times New Roman"/>
          <w:sz w:val="24"/>
          <w:szCs w:val="24"/>
        </w:rPr>
        <w:t xml:space="preserve"> (можно тонированные в голубой, сиреневый, серебристый оттенки), гуашь, кисти разных размеров (№2-3 для деталей, №4-5 для фона), баночки с водой, палитры (или пластиковые тарелочки), салфетки матерчатые и бумажные. По желанию можно добавить белила для «снега» и декоративные элементы (блестки, пайетки).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Ход занятия: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I. Организационный момент 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  Дети собираются вокруг воспитателя.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 Воспитатель: «Ребята, послушайте загадку: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E126CA">
        <w:rPr>
          <w:rFonts w:ascii="Times New Roman" w:hAnsi="Times New Roman" w:cs="Times New Roman"/>
          <w:sz w:val="24"/>
          <w:szCs w:val="24"/>
        </w:rPr>
        <w:t>Дни его — всех дней дольше,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Всех ночей длиннее.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На поля и на луга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До весны легли снега.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Только месяц наш пройдет,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Мы встречаем Новый год.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(Декабрь и Январь)».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· Обсуждение отгадки. «Правильно! Старый год уходит в декабре, а новый начинается в январе. Сегодня мы будем открывать первую страницу нового </w:t>
      </w:r>
      <w:proofErr w:type="gramStart"/>
      <w:r w:rsidRPr="00E126CA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E126CA">
        <w:rPr>
          <w:rFonts w:ascii="Times New Roman" w:hAnsi="Times New Roman" w:cs="Times New Roman"/>
          <w:sz w:val="24"/>
          <w:szCs w:val="24"/>
        </w:rPr>
        <w:t xml:space="preserve"> и рисовать картину под названием «Начинается январь, открываем календарь».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II. Основная часть 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1. Вводная беседа и рас</w:t>
      </w:r>
      <w:r>
        <w:rPr>
          <w:rFonts w:ascii="Times New Roman" w:hAnsi="Times New Roman" w:cs="Times New Roman"/>
          <w:sz w:val="24"/>
          <w:szCs w:val="24"/>
        </w:rPr>
        <w:t xml:space="preserve">сматривание образца 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Воспитатель показывает календарь: «Календарь помогает нам ориентироваться во времени. Каждый месяц в нем – как отдельная картина. Какой месяц идет сейчас? </w:t>
      </w:r>
      <w:r w:rsidRPr="00E126CA">
        <w:rPr>
          <w:rFonts w:ascii="Times New Roman" w:hAnsi="Times New Roman" w:cs="Times New Roman"/>
          <w:sz w:val="24"/>
          <w:szCs w:val="24"/>
        </w:rPr>
        <w:lastRenderedPageBreak/>
        <w:t>(Январь). Давайте представим, что мы – художники, и нам нужно нарисовать главную картинку для января».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Беседа по вопросам: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- </w:t>
      </w:r>
      <w:r w:rsidRPr="00E126CA">
        <w:rPr>
          <w:rFonts w:ascii="Times New Roman" w:hAnsi="Times New Roman" w:cs="Times New Roman"/>
          <w:sz w:val="24"/>
          <w:szCs w:val="24"/>
        </w:rPr>
        <w:t>«Что происходит в природе в январе?» (Снегопад, метель, иней на деревьях, реки подо льдом).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- </w:t>
      </w:r>
      <w:r w:rsidRPr="00E126CA">
        <w:rPr>
          <w:rFonts w:ascii="Times New Roman" w:hAnsi="Times New Roman" w:cs="Times New Roman"/>
          <w:sz w:val="24"/>
          <w:szCs w:val="24"/>
        </w:rPr>
        <w:t>«Какие праздники мы отмечаем в январе?» (Новый год, Рождество, святки).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- </w:t>
      </w:r>
      <w:r w:rsidRPr="00E126CA">
        <w:rPr>
          <w:rFonts w:ascii="Times New Roman" w:hAnsi="Times New Roman" w:cs="Times New Roman"/>
          <w:sz w:val="24"/>
          <w:szCs w:val="24"/>
        </w:rPr>
        <w:t>«Какие цвета подходят для января?» (Белый, голубой, синий, серебристый, темно-зеленый елей, яркие пятна огоньков и игрушек).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Показ образца или картинок. Обсуждение композиции: «Где можно </w:t>
      </w:r>
      <w:proofErr w:type="gramStart"/>
      <w:r w:rsidRPr="00E126C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E126CA">
        <w:rPr>
          <w:rFonts w:ascii="Times New Roman" w:hAnsi="Times New Roman" w:cs="Times New Roman"/>
          <w:sz w:val="24"/>
          <w:szCs w:val="24"/>
        </w:rPr>
        <w:t xml:space="preserve"> снежный лес? А нарядную елку? Куда падает снег?»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2. Объяснение</w:t>
      </w:r>
      <w:r>
        <w:rPr>
          <w:rFonts w:ascii="Times New Roman" w:hAnsi="Times New Roman" w:cs="Times New Roman"/>
          <w:sz w:val="24"/>
          <w:szCs w:val="24"/>
        </w:rPr>
        <w:t xml:space="preserve"> и показ приемов рисования 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 План работы: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1. Фон и снег: Наметим сугробы внизу листа широкой кистью (</w:t>
      </w:r>
      <w:proofErr w:type="gramStart"/>
      <w:r w:rsidRPr="00E126CA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E126CA">
        <w:rPr>
          <w:rFonts w:ascii="Times New Roman" w:hAnsi="Times New Roman" w:cs="Times New Roman"/>
          <w:sz w:val="24"/>
          <w:szCs w:val="24"/>
        </w:rPr>
        <w:t xml:space="preserve"> + капля синего).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2. Основные объекты: Нарисуем силуэты зимних деревьев (ель, береза с черными пятнами), дом, заснеженную крышу.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3. Главный элемент января: Обязательно добавим что-то праздничное – нарядную елку, Снеговика с метлой, саночки или яркие фонарики.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4. Детали и снег: Тонкой кистью дорисуем узоры на окнах, снежинки в небе (можно «набрызгом» с помощью зубной щетки под руководством взрослого или кончиком кисти). Снег на ветках изобразим «</w:t>
      </w:r>
      <w:proofErr w:type="gramStart"/>
      <w:r w:rsidRPr="00E126CA">
        <w:rPr>
          <w:rFonts w:ascii="Times New Roman" w:hAnsi="Times New Roman" w:cs="Times New Roman"/>
          <w:sz w:val="24"/>
          <w:szCs w:val="24"/>
        </w:rPr>
        <w:t>тычком</w:t>
      </w:r>
      <w:proofErr w:type="gramEnd"/>
      <w:r w:rsidRPr="00E126CA">
        <w:rPr>
          <w:rFonts w:ascii="Times New Roman" w:hAnsi="Times New Roman" w:cs="Times New Roman"/>
          <w:sz w:val="24"/>
          <w:szCs w:val="24"/>
        </w:rPr>
        <w:t>» белой гуашью.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· Акцентировать: Не закрашивать все небо, оставить место для воздуха. Использовать не только белую, но и голубую краску для теней на снегу.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3. Самостояте</w:t>
      </w:r>
      <w:r>
        <w:rPr>
          <w:rFonts w:ascii="Times New Roman" w:hAnsi="Times New Roman" w:cs="Times New Roman"/>
          <w:sz w:val="24"/>
          <w:szCs w:val="24"/>
        </w:rPr>
        <w:t xml:space="preserve">льная работа детей 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Дети садятся за столы. Воспитатель напоминает о правильной позе и обращении с кистью</w:t>
      </w:r>
      <w:proofErr w:type="gramStart"/>
      <w:r w:rsidRPr="00E126C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грает </w:t>
      </w:r>
      <w:r w:rsidRPr="00E126CA">
        <w:rPr>
          <w:rFonts w:ascii="Times New Roman" w:hAnsi="Times New Roman" w:cs="Times New Roman"/>
          <w:sz w:val="24"/>
          <w:szCs w:val="24"/>
        </w:rPr>
        <w:t>тихая, спо</w:t>
      </w:r>
      <w:r>
        <w:rPr>
          <w:rFonts w:ascii="Times New Roman" w:hAnsi="Times New Roman" w:cs="Times New Roman"/>
          <w:sz w:val="24"/>
          <w:szCs w:val="24"/>
        </w:rPr>
        <w:t>койная музыка)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Индивидуальная работа: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- </w:t>
      </w:r>
      <w:r w:rsidRPr="00E126CA">
        <w:rPr>
          <w:rFonts w:ascii="Times New Roman" w:hAnsi="Times New Roman" w:cs="Times New Roman"/>
          <w:sz w:val="24"/>
          <w:szCs w:val="24"/>
        </w:rPr>
        <w:t>Помочь в выборе сюжета («Ты хочешь нарисовать лесной пейзаж или праздник у дома?»).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- </w:t>
      </w:r>
      <w:r w:rsidRPr="00E126CA">
        <w:rPr>
          <w:rFonts w:ascii="Times New Roman" w:hAnsi="Times New Roman" w:cs="Times New Roman"/>
          <w:sz w:val="24"/>
          <w:szCs w:val="24"/>
        </w:rPr>
        <w:t>Напомнить о смешивании красок для получения разных оттенков снега.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- </w:t>
      </w:r>
      <w:r w:rsidRPr="00E126CA">
        <w:rPr>
          <w:rFonts w:ascii="Times New Roman" w:hAnsi="Times New Roman" w:cs="Times New Roman"/>
          <w:sz w:val="24"/>
          <w:szCs w:val="24"/>
        </w:rPr>
        <w:t>Подсказать, как изобразить пушистый снег на ветках.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- Поощрять, </w:t>
      </w:r>
      <w:r w:rsidRPr="00E126CA">
        <w:rPr>
          <w:rFonts w:ascii="Times New Roman" w:hAnsi="Times New Roman" w:cs="Times New Roman"/>
          <w:sz w:val="24"/>
          <w:szCs w:val="24"/>
        </w:rPr>
        <w:t>добавление своих деталей (следы зверей, месяц на небе, дети на санках).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</w:rPr>
        <w:t xml:space="preserve">Заключительная часть 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1. Выставка и анализ работ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 Дети размещают свои рисунки на мольберте или столе.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 xml:space="preserve"> Воспитатель: «Вот и открылись наши первые январские странички! Какой разнообразный и волшебный месяц у нас получился!»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(вопросы к детям):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· «Посмотрите, как по-разному мы увидели январь. Какая работа кажется вам самой снежной? Почему?»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· «В чьем рисунке больше всего чувствуется праздник?»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· «У кого получились самые пушистые ели?»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· «Кто использовал интересные цвета для зимнего неба?»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Отметить старание всех детей, похвалить за оригинальные находки, аккуратность.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5EC1" w:rsidRDefault="000E5EC1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lastRenderedPageBreak/>
        <w:t>2. Рефлексия и окончание занятия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Воспитатель: «Сегодня мы с вами стали создателями календаря. Наши картины – это прекрасное начало года. Давайте закончим занятие строчками из стихотворения Самуила Маршака: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  «Открываем календарь —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Начинается январь.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В январе, в январе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Много снегу во дворе...»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26CA">
        <w:rPr>
          <w:rFonts w:ascii="Times New Roman" w:hAnsi="Times New Roman" w:cs="Times New Roman"/>
          <w:sz w:val="24"/>
          <w:szCs w:val="24"/>
        </w:rPr>
        <w:t>Организовать уборку рабочих мест.</w:t>
      </w:r>
    </w:p>
    <w:p w:rsidR="00E126CA" w:rsidRPr="00E126CA" w:rsidRDefault="00E126C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D079A" w:rsidRPr="00E126CA" w:rsidRDefault="00FD079A" w:rsidP="00E12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D079A" w:rsidRPr="00E126CA" w:rsidSect="00FD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26CA"/>
    <w:rsid w:val="000E5EC1"/>
    <w:rsid w:val="00E126CA"/>
    <w:rsid w:val="00FD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6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bok.6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2026-01-18T14:39:00Z</dcterms:created>
  <dcterms:modified xsi:type="dcterms:W3CDTF">2026-01-18T14:50:00Z</dcterms:modified>
</cp:coreProperties>
</file>